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D6E34" w:rsidP="007D6E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149860</wp:posOffset>
            </wp:positionV>
            <wp:extent cx="1077595" cy="1333500"/>
            <wp:effectExtent l="19050" t="0" r="8255" b="0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34AA">
        <w:rPr>
          <w:rFonts w:ascii="TH SarabunIT๙" w:hAnsi="TH SarabunIT๙" w:cs="TH SarabunIT๙" w:hint="cs"/>
          <w:sz w:val="32"/>
          <w:szCs w:val="32"/>
          <w:cs/>
        </w:rPr>
        <w:t>ประกาศองค์การบริหารส่วนตำบลโพนแพง</w:t>
      </w:r>
    </w:p>
    <w:p w:rsidR="001034AA" w:rsidRDefault="001034AA" w:rsidP="007D6E34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การรับโอน(ย้าย) พนักงานส่วนตำบล</w:t>
      </w:r>
    </w:p>
    <w:p w:rsidR="001034AA" w:rsidRDefault="001034AA" w:rsidP="007D6E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</w:p>
    <w:p w:rsidR="007D6E34" w:rsidRDefault="007D6E34" w:rsidP="007D6E34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1034AA" w:rsidRDefault="001034AA" w:rsidP="001034AA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ด้วยองค์การบริหารส่วนตำบลโพนแพง  อำเภอธาตุพนม  จังหวัดนครพนม  มีความประสงค์รับโอนพนักงานส่วนตำบล  เพื่อดำรงตำแหน่งที่ว่างตามแผนอัตรากำลัง 3 ปี (ปีงบประมาณ พ.ศ. 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2563) </w:t>
      </w:r>
    </w:p>
    <w:p w:rsidR="001034AA" w:rsidRDefault="001034AA" w:rsidP="001034AA">
      <w:pPr>
        <w:spacing w:before="240" w:after="0" w:line="240" w:lineRule="auto"/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อาศัยอำนาจตามความในมาตรา 15  และมาตรา 25  แห่งพระราชบัญญัติระเบียบบริหารงานบุคคล</w:t>
      </w:r>
    </w:p>
    <w:p w:rsidR="001034AA" w:rsidRDefault="001034AA" w:rsidP="001034AA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ส่วนท้องถิ่น พ.ศ. 2542 และประกาศคณะกรรมการพนักงานส่วนตำบลจังหวัดนครพนม ว่าด้วยเรื่องหลักเกณฑ์และเงื่อนไขเกี่ยวกับการบริหารงานบุคคลขององค์การบริหารส่วนตำบล พ.ศ. 2545 และที่แก้ไขเพิ่มเติมถึงปัจจุบัน  จึงประกาศ</w:t>
      </w:r>
      <w:r w:rsidR="001A57FE">
        <w:rPr>
          <w:rFonts w:ascii="TH SarabunIT๙" w:hAnsi="TH SarabunIT๙" w:cs="TH SarabunIT๙" w:hint="cs"/>
          <w:sz w:val="32"/>
          <w:szCs w:val="32"/>
          <w:cs/>
        </w:rPr>
        <w:t>รับโอน(ย้าย)พนักงานส่วนตำบล หรือพนักงานส่วนท้องถิ่นอื่นหรือข้าราชการประเภทอื่นมาแต่งตั้งให้ดำรงตำแหน่ง พนักงานส่วนตำบลในตำแหน่งที่ว่าง  ดังนี้</w:t>
      </w:r>
    </w:p>
    <w:p w:rsidR="001A57FE" w:rsidRPr="00381638" w:rsidRDefault="007D6E34" w:rsidP="00F44A4C">
      <w:pPr>
        <w:pStyle w:val="a3"/>
        <w:numPr>
          <w:ilvl w:val="0"/>
          <w:numId w:val="1"/>
        </w:numPr>
        <w:spacing w:before="240" w:after="0" w:line="240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381638"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นักวิเคราะห์นโยบายและแผน(ปฏิบัติการ/ชำนาญการ)</w:t>
      </w:r>
      <w:r w:rsidRPr="0038163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8163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จำนวน 1  อัตรา</w:t>
      </w:r>
    </w:p>
    <w:p w:rsidR="007D6E34" w:rsidRDefault="007D6E34" w:rsidP="007D6E34">
      <w:pPr>
        <w:spacing w:before="240"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ผู้สนใจโอน(ย้าย) ให้ยื่นคำร้องขอโอนย้าย พร้อมทั้งสำเนาทะเบียนประวัติ  หนังสือยินยอมให้โอนย้าย</w:t>
      </w:r>
    </w:p>
    <w:p w:rsidR="007D6E34" w:rsidRDefault="007D6E34" w:rsidP="007D6E34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และหนังสือรับรองความประพฤติจากผู้บังคับบัญชา  โดยยื่นได้ที่สำนักปลัดองค์การบริหารส่วนตำบลโพนแพง  อำเภอธาตุพนม จังหวัดนครพนม หรือติดต่อสอบถามรายละเอียดเพิ่มเติมได้ที่หมายเลขโทรศัพท์ 042 -052519  ในวันและเวลาราชการ  ตั้งแต่บัดนี้เป็นต้นไป</w:t>
      </w:r>
    </w:p>
    <w:p w:rsidR="007D6E34" w:rsidRDefault="007D6E34" w:rsidP="007D6E34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7D6E34" w:rsidRDefault="007D6E34" w:rsidP="007D6E34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จึงประกาศให้ทราบโดยทั่วกัน</w:t>
      </w:r>
    </w:p>
    <w:p w:rsidR="007D6E34" w:rsidRDefault="007D6E34" w:rsidP="007D6E34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7D6E34" w:rsidRDefault="007D6E34" w:rsidP="007D6E34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วันที่ 1 เดือน กุมภาพันธ์  พ.ศ. 2562</w:t>
      </w:r>
    </w:p>
    <w:p w:rsidR="007D6E34" w:rsidRDefault="007D6E34" w:rsidP="007D6E34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7D6E34" w:rsidRDefault="007D6E34" w:rsidP="007D6E34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7D6E34" w:rsidRDefault="007D6E34" w:rsidP="007D6E34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7D6E34" w:rsidRDefault="00811E8F" w:rsidP="007D6E34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 w:rsidRPr="00811E8F">
        <w:rPr>
          <w:rFonts w:ascii="TH SarabunIT๙" w:hAnsi="TH SarabunIT๙" w:cs="TH SarabunIT๙"/>
          <w:sz w:val="32"/>
          <w:szCs w:val="32"/>
          <w:cs/>
        </w:rPr>
        <w:drawing>
          <wp:inline distT="0" distB="0" distL="0" distR="0">
            <wp:extent cx="552450" cy="361950"/>
            <wp:effectExtent l="19050" t="0" r="0" b="0"/>
            <wp:docPr id="1" name="Picture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E34" w:rsidRDefault="007D6E34" w:rsidP="007D6E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ยะศักดิ์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สุริยนต์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)</w:t>
      </w:r>
    </w:p>
    <w:p w:rsidR="007D6E34" w:rsidRDefault="007D6E34" w:rsidP="007D6E34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นายกองค์การบริหารส่วนตำบลโพนแพง</w:t>
      </w:r>
    </w:p>
    <w:p w:rsidR="007D6E34" w:rsidRPr="007D6E34" w:rsidRDefault="007D6E34" w:rsidP="007D6E34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sectPr w:rsidR="007D6E34" w:rsidRPr="007D6E34" w:rsidSect="001034AA">
      <w:pgSz w:w="11906" w:h="16838"/>
      <w:pgMar w:top="964" w:right="964" w:bottom="964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C7F73"/>
    <w:multiLevelType w:val="hybridMultilevel"/>
    <w:tmpl w:val="C23631B4"/>
    <w:lvl w:ilvl="0" w:tplc="C53073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  <w:useFELayout/>
  </w:compat>
  <w:rsids>
    <w:rsidRoot w:val="001034AA"/>
    <w:rsid w:val="001034AA"/>
    <w:rsid w:val="001A57FE"/>
    <w:rsid w:val="00381638"/>
    <w:rsid w:val="007D2C4B"/>
    <w:rsid w:val="007D6E34"/>
    <w:rsid w:val="00811E8F"/>
    <w:rsid w:val="00F44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1E8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11E8F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Electronics com</dc:creator>
  <cp:keywords/>
  <dc:description/>
  <cp:lastModifiedBy>Electronics com</cp:lastModifiedBy>
  <cp:revision>6</cp:revision>
  <dcterms:created xsi:type="dcterms:W3CDTF">2006-01-04T21:51:00Z</dcterms:created>
  <dcterms:modified xsi:type="dcterms:W3CDTF">2006-01-04T22:12:00Z</dcterms:modified>
</cp:coreProperties>
</file>